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7092B" w14:textId="77777777" w:rsidR="005A201B" w:rsidRDefault="00DC7E68">
      <w:pPr>
        <w:pStyle w:val="LO-normal"/>
        <w:spacing w:after="240"/>
        <w:jc w:val="right"/>
        <w:rPr>
          <w:rFonts w:eastAsia="Times New Roman" w:cs="Times New Roman"/>
          <w:color w:val="000000"/>
          <w:sz w:val="24"/>
          <w:szCs w:val="24"/>
          <w:u w:val="single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>Allegato A</w:t>
      </w:r>
    </w:p>
    <w:p w14:paraId="35078A9E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MODELLO PER LA MANIFESTAZIONE DI INTERESSE</w:t>
      </w:r>
    </w:p>
    <w:p w14:paraId="7D5D9A9F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  <w:u w:val="single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0B01D40E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Il/la sottoscritto/a ________________________________________________________</w:t>
      </w:r>
    </w:p>
    <w:p w14:paraId="6030CE2A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Cognome e Nome</w:t>
      </w:r>
    </w:p>
    <w:p w14:paraId="4B61FA1F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nato/a _______________________________ in data _______________ residente in ________________________________ Via/Piazza _______________________in qualità di Rappresentante legale di  _____________________________________________________ </w:t>
      </w:r>
    </w:p>
    <w:p w14:paraId="08C56170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con sede legale in 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indirizzo, CAP, città, provincia</w:t>
      </w:r>
      <w:r>
        <w:rPr>
          <w:rFonts w:eastAsia="Times New Roman" w:cs="Times New Roman"/>
          <w:color w:val="000000"/>
          <w:sz w:val="24"/>
          <w:szCs w:val="24"/>
        </w:rPr>
        <w:t>) ________________________________</w:t>
      </w:r>
    </w:p>
    <w:p w14:paraId="1737C7ED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_________________________________________________________________________, </w:t>
      </w:r>
    </w:p>
    <w:p w14:paraId="51FD9874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codice fiscale _________________ partita I.V.A._____________________</w:t>
      </w:r>
    </w:p>
    <w:p w14:paraId="08CE6D51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Telefono ______________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cell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_______________________________ </w:t>
      </w:r>
    </w:p>
    <w:p w14:paraId="7244615D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e-mail ______________________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Pec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__________________________</w:t>
      </w:r>
    </w:p>
    <w:p w14:paraId="44581BAE" w14:textId="77777777" w:rsidR="005A201B" w:rsidRDefault="005A201B">
      <w:pPr>
        <w:pStyle w:val="LO-normal"/>
        <w:keepNext/>
        <w:numPr>
          <w:ilvl w:val="0"/>
          <w:numId w:val="1"/>
        </w:numPr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032AB576" w14:textId="77777777" w:rsidR="005A201B" w:rsidRDefault="00DC7E68">
      <w:pPr>
        <w:pStyle w:val="LO-normal"/>
        <w:keepNext/>
        <w:numPr>
          <w:ilvl w:val="0"/>
          <w:numId w:val="1"/>
        </w:numPr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MANIFESTA </w:t>
      </w:r>
    </w:p>
    <w:p w14:paraId="18801BC7" w14:textId="77777777" w:rsidR="005A201B" w:rsidRDefault="005A201B">
      <w:pPr>
        <w:pStyle w:val="LO-normal"/>
        <w:rPr>
          <w:rFonts w:eastAsia="Times New Roman" w:cs="Times New Roman"/>
          <w:color w:val="000000"/>
          <w:sz w:val="16"/>
          <w:szCs w:val="16"/>
        </w:rPr>
      </w:pPr>
    </w:p>
    <w:p w14:paraId="05B665B5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Il proprio interesse a partecipare alla co- progettazione e realizzazione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del progetto “RAFFORZAMENTO DELLA RETE DEI CENTRI PER LA FAMIGLIA – DGR 201/2026”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 w14:paraId="41689504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All'uopo dichiara di essere consapevole e di accettare che la presente </w:t>
      </w:r>
      <w:r w:rsidR="00747539">
        <w:rPr>
          <w:rFonts w:eastAsia="Times New Roman" w:cs="Times New Roman"/>
          <w:color w:val="000000"/>
          <w:sz w:val="24"/>
          <w:szCs w:val="24"/>
        </w:rPr>
        <w:t>istanza</w:t>
      </w:r>
      <w:r>
        <w:rPr>
          <w:rFonts w:eastAsia="Times New Roman" w:cs="Times New Roman"/>
          <w:color w:val="000000"/>
          <w:sz w:val="24"/>
          <w:szCs w:val="24"/>
        </w:rPr>
        <w:t xml:space="preserve"> non è vincolante per L’AZIENDA ULSS 2 Marca Trevigiana, </w:t>
      </w:r>
    </w:p>
    <w:p w14:paraId="64298022" w14:textId="77777777" w:rsidR="005A201B" w:rsidRDefault="005A201B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272595B5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CHIEDE</w:t>
      </w:r>
    </w:p>
    <w:p w14:paraId="67ED162C" w14:textId="77777777" w:rsidR="005A201B" w:rsidRDefault="00DC7E68"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In qualità di; </w:t>
      </w:r>
    </w:p>
    <w:p w14:paraId="0D787286" w14:textId="77777777" w:rsidR="005A201B" w:rsidRDefault="00DC7E68">
      <w:pPr>
        <w:pStyle w:val="LO-normal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□ Soggetto singolo;</w:t>
      </w:r>
    </w:p>
    <w:p w14:paraId="60CE3EAB" w14:textId="77777777" w:rsidR="005A201B" w:rsidRDefault="00DC7E68">
      <w:pPr>
        <w:pStyle w:val="LO-normal"/>
        <w:spacing w:after="160" w:line="252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□ Soggetto capofila di Associazione Temporanea di Scopo (ATS) (in tal caso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si dovrà allegare “accordo di partenariato” </w:t>
      </w:r>
      <w:r>
        <w:rPr>
          <w:rFonts w:eastAsia="Times New Roman" w:cs="Times New Roman"/>
          <w:color w:val="000000"/>
          <w:sz w:val="24"/>
          <w:szCs w:val="24"/>
        </w:rPr>
        <w:t>cioè un documento sottoscritto dai Rappresentanti legali dell’ente capofila, e di tutti i partner specificando: l’ambito l’oggetto e la durata dell’accordo - Gli impegni, anche di carattere economico finanziario rispettivamente assunti (dal capofila e da ogni singolo partner) - I ruoli assegnati ai componenti dell’accordo nella co-progettazione);</w:t>
      </w:r>
    </w:p>
    <w:p w14:paraId="6347049B" w14:textId="77777777" w:rsidR="005A201B" w:rsidRDefault="00DC7E68">
      <w:pPr>
        <w:pStyle w:val="LO-normal"/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 w:rsidRPr="005F6BF5">
        <w:rPr>
          <w:rFonts w:eastAsia="Times New Roman" w:cs="Times New Roman"/>
          <w:b/>
          <w:color w:val="000000"/>
          <w:sz w:val="24"/>
          <w:szCs w:val="24"/>
        </w:rPr>
        <w:t>DI PARTECIPARE ALLA CO-PROGETTAZIONE PER IL SEGUENTE AMBITO</w:t>
      </w:r>
      <w:r>
        <w:rPr>
          <w:rFonts w:eastAsia="Times New Roman" w:cs="Times New Roman"/>
          <w:color w:val="000000"/>
          <w:sz w:val="24"/>
          <w:szCs w:val="24"/>
        </w:rPr>
        <w:t>:</w:t>
      </w:r>
    </w:p>
    <w:p w14:paraId="36888A06" w14:textId="77777777" w:rsidR="005A201B" w:rsidRDefault="00DC7E68">
      <w:pPr>
        <w:pStyle w:val="LO-normal"/>
        <w:ind w:left="284" w:hanging="284"/>
        <w:jc w:val="center"/>
        <w:rPr>
          <w:rFonts w:eastAsia="Times New Roman" w:cs="Times New Roman"/>
          <w:i/>
          <w:iCs/>
          <w:color w:val="000000"/>
          <w:sz w:val="18"/>
          <w:szCs w:val="18"/>
        </w:rPr>
      </w:pPr>
      <w:r>
        <w:rPr>
          <w:rFonts w:eastAsia="Times New Roman" w:cs="Times New Roman"/>
          <w:i/>
          <w:iCs/>
          <w:color w:val="000000"/>
          <w:sz w:val="18"/>
          <w:szCs w:val="18"/>
        </w:rPr>
        <w:t>(barrare uno o più Ambiti di interesse)</w:t>
      </w:r>
    </w:p>
    <w:p w14:paraId="2F23C83F" w14:textId="77777777" w:rsidR="005F6BF5" w:rsidRDefault="005F6BF5">
      <w:pPr>
        <w:pStyle w:val="LO-normal"/>
        <w:ind w:left="284" w:hanging="284"/>
        <w:jc w:val="center"/>
        <w:rPr>
          <w:rFonts w:eastAsia="Times New Roman" w:cs="Times New Roman"/>
          <w:color w:val="000000"/>
          <w:sz w:val="18"/>
          <w:szCs w:val="18"/>
        </w:rPr>
      </w:pPr>
    </w:p>
    <w:p w14:paraId="0AC5D7FB" w14:textId="77777777" w:rsidR="005A201B" w:rsidRDefault="00DC7E68">
      <w:pPr>
        <w:pStyle w:val="LO-normal"/>
        <w:spacing w:after="160" w:line="252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 w:rsidRPr="005F6BF5">
        <w:rPr>
          <w:rFonts w:eastAsia="Times New Roman" w:cs="Times New Roman"/>
          <w:color w:val="000000"/>
          <w:sz w:val="28"/>
          <w:szCs w:val="28"/>
        </w:rPr>
        <w:t xml:space="preserve">□ </w:t>
      </w:r>
      <w:r>
        <w:rPr>
          <w:rFonts w:eastAsia="Times New Roman" w:cs="Times New Roman"/>
          <w:color w:val="000000"/>
          <w:sz w:val="24"/>
          <w:szCs w:val="24"/>
        </w:rPr>
        <w:t>VEN_07 DISTRETTO PIEVE DI SOLIGO</w:t>
      </w:r>
    </w:p>
    <w:p w14:paraId="62FB6969" w14:textId="77777777" w:rsidR="005A201B" w:rsidRDefault="00DC7E68">
      <w:pPr>
        <w:pStyle w:val="LO-normal"/>
        <w:spacing w:after="160" w:line="252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 w:rsidRPr="005F6BF5">
        <w:rPr>
          <w:rFonts w:eastAsia="Times New Roman" w:cs="Times New Roman"/>
          <w:color w:val="000000"/>
          <w:sz w:val="28"/>
          <w:szCs w:val="28"/>
        </w:rPr>
        <w:t>□</w:t>
      </w:r>
      <w:r>
        <w:rPr>
          <w:rFonts w:eastAsia="Times New Roman" w:cs="Times New Roman"/>
          <w:color w:val="000000"/>
          <w:sz w:val="24"/>
          <w:szCs w:val="24"/>
        </w:rPr>
        <w:t xml:space="preserve"> VEN_08 DISTRETTO ASOLO</w:t>
      </w:r>
    </w:p>
    <w:p w14:paraId="6207C7F2" w14:textId="77777777" w:rsidR="005A201B" w:rsidRDefault="00DC7E68">
      <w:pPr>
        <w:pStyle w:val="LO-normal"/>
        <w:spacing w:after="160" w:line="252" w:lineRule="auto"/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 w:rsidRPr="005F6BF5">
        <w:rPr>
          <w:rFonts w:eastAsia="Times New Roman" w:cs="Times New Roman"/>
          <w:color w:val="000000"/>
          <w:sz w:val="28"/>
          <w:szCs w:val="28"/>
        </w:rPr>
        <w:t>□</w:t>
      </w:r>
      <w:r>
        <w:rPr>
          <w:rFonts w:eastAsia="Times New Roman" w:cs="Times New Roman"/>
          <w:color w:val="000000"/>
          <w:sz w:val="24"/>
          <w:szCs w:val="24"/>
        </w:rPr>
        <w:t xml:space="preserve"> VEN_09 DISTRETTO TREVISO</w:t>
      </w:r>
    </w:p>
    <w:p w14:paraId="5F8E70D8" w14:textId="77777777" w:rsidR="005A201B" w:rsidRDefault="005A201B">
      <w:pPr>
        <w:pStyle w:val="LO-normal"/>
        <w:jc w:val="both"/>
        <w:rPr>
          <w:rFonts w:ascii="Arial" w:eastAsia="Arial" w:hAnsi="Arial"/>
          <w:color w:val="000000"/>
          <w:sz w:val="24"/>
          <w:szCs w:val="24"/>
        </w:rPr>
      </w:pPr>
    </w:p>
    <w:p w14:paraId="768BF7D1" w14:textId="77777777" w:rsidR="005F6BF5" w:rsidRDefault="005F6BF5">
      <w:pPr>
        <w:pStyle w:val="LO-normal"/>
        <w:jc w:val="both"/>
        <w:rPr>
          <w:rFonts w:ascii="Arial" w:eastAsia="Arial" w:hAnsi="Arial"/>
          <w:color w:val="000000"/>
          <w:sz w:val="24"/>
          <w:szCs w:val="24"/>
        </w:rPr>
      </w:pPr>
    </w:p>
    <w:p w14:paraId="72AEF599" w14:textId="77777777" w:rsidR="005F6BF5" w:rsidRDefault="005F6BF5">
      <w:pPr>
        <w:pStyle w:val="LO-normal"/>
        <w:jc w:val="both"/>
        <w:rPr>
          <w:rFonts w:ascii="Arial" w:eastAsia="Arial" w:hAnsi="Arial"/>
          <w:color w:val="000000"/>
          <w:sz w:val="24"/>
          <w:szCs w:val="24"/>
        </w:rPr>
      </w:pPr>
    </w:p>
    <w:p w14:paraId="3D10E558" w14:textId="77777777" w:rsidR="005A201B" w:rsidRDefault="005F6BF5">
      <w:pPr>
        <w:pStyle w:val="LO-normal"/>
        <w:widowControl w:val="0"/>
        <w:pBdr>
          <w:left w:val="single" w:sz="4" w:space="4" w:color="000000"/>
          <w:right w:val="single" w:sz="4" w:space="4" w:color="000000"/>
        </w:pBdr>
        <w:spacing w:line="288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</w:t>
      </w:r>
      <w:r w:rsidR="00DC7E68">
        <w:rPr>
          <w:rFonts w:eastAsia="Times New Roman" w:cs="Times New Roman"/>
          <w:color w:val="000000"/>
          <w:sz w:val="24"/>
          <w:szCs w:val="24"/>
        </w:rPr>
        <w:t xml:space="preserve">i sensi e per gli effetti degli articoli 46 e 47 del D.P.R. n. 445 del 2000 e s. m. i., </w:t>
      </w:r>
      <w:r w:rsidR="00DC7E68" w:rsidRPr="005F6BF5">
        <w:rPr>
          <w:rFonts w:eastAsia="Times New Roman" w:cs="Times New Roman"/>
          <w:b/>
          <w:color w:val="000000"/>
          <w:sz w:val="24"/>
          <w:szCs w:val="24"/>
        </w:rPr>
        <w:t>consapevole delle responsabilità e delle conseguenze civili e penali</w:t>
      </w:r>
      <w:r w:rsidR="00DC7E68">
        <w:rPr>
          <w:rFonts w:eastAsia="Times New Roman" w:cs="Times New Roman"/>
          <w:color w:val="000000"/>
          <w:sz w:val="24"/>
          <w:szCs w:val="24"/>
        </w:rPr>
        <w:t xml:space="preserve"> previste in caso di dichiarazioni mendaci e/o formazione od uso di atti falsi, e consapevole altresì che qualora emerga la non veridicità del contenuto della presente dichiarazione decadranno </w:t>
      </w:r>
      <w:proofErr w:type="gramStart"/>
      <w:r w:rsidR="00DC7E68">
        <w:rPr>
          <w:rFonts w:eastAsia="Times New Roman" w:cs="Times New Roman"/>
          <w:color w:val="000000"/>
          <w:sz w:val="24"/>
          <w:szCs w:val="24"/>
        </w:rPr>
        <w:t>i  benefici</w:t>
      </w:r>
      <w:proofErr w:type="gramEnd"/>
      <w:r w:rsidR="00DC7E68">
        <w:rPr>
          <w:rFonts w:eastAsia="Times New Roman" w:cs="Times New Roman"/>
          <w:color w:val="000000"/>
          <w:sz w:val="24"/>
          <w:szCs w:val="24"/>
        </w:rPr>
        <w:t xml:space="preserve"> per i quali la stessa è rilasciata</w:t>
      </w:r>
      <w:r>
        <w:rPr>
          <w:rFonts w:eastAsia="Times New Roman" w:cs="Times New Roman"/>
          <w:color w:val="000000"/>
          <w:sz w:val="24"/>
          <w:szCs w:val="24"/>
        </w:rPr>
        <w:t>,</w:t>
      </w:r>
    </w:p>
    <w:p w14:paraId="4C3B3710" w14:textId="77777777" w:rsidR="005A201B" w:rsidRDefault="005A201B">
      <w:pPr>
        <w:pStyle w:val="LO-normal"/>
        <w:jc w:val="center"/>
        <w:rPr>
          <w:rFonts w:eastAsia="Times New Roman" w:cs="Times New Roman"/>
          <w:color w:val="000000"/>
        </w:rPr>
      </w:pPr>
    </w:p>
    <w:p w14:paraId="16BC2F57" w14:textId="77777777" w:rsidR="005F6BF5" w:rsidRDefault="005F6BF5">
      <w:pPr>
        <w:pStyle w:val="LO-normal"/>
        <w:jc w:val="center"/>
        <w:rPr>
          <w:rFonts w:eastAsia="Times New Roman" w:cs="Times New Roman"/>
          <w:color w:val="000000"/>
        </w:rPr>
      </w:pPr>
    </w:p>
    <w:p w14:paraId="4C70DDDE" w14:textId="77777777" w:rsidR="005F6BF5" w:rsidRDefault="005F6BF5">
      <w:pPr>
        <w:pStyle w:val="LO-normal"/>
        <w:jc w:val="center"/>
        <w:rPr>
          <w:rFonts w:eastAsia="Times New Roman" w:cs="Times New Roman"/>
          <w:color w:val="000000"/>
        </w:rPr>
      </w:pPr>
    </w:p>
    <w:p w14:paraId="20FC6F82" w14:textId="77777777" w:rsidR="005A201B" w:rsidRDefault="00DC7E68">
      <w:pPr>
        <w:pStyle w:val="LO-normal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DICHIARA</w:t>
      </w:r>
    </w:p>
    <w:p w14:paraId="0F4E8A3F" w14:textId="77777777" w:rsidR="005A201B" w:rsidRDefault="005A201B">
      <w:pPr>
        <w:pStyle w:val="LO-normal"/>
        <w:tabs>
          <w:tab w:val="left" w:pos="284"/>
        </w:tabs>
        <w:ind w:left="284" w:hanging="284"/>
        <w:jc w:val="center"/>
        <w:rPr>
          <w:rFonts w:eastAsia="Times New Roman" w:cs="Times New Roman"/>
          <w:color w:val="000000"/>
        </w:rPr>
      </w:pPr>
    </w:p>
    <w:p w14:paraId="531A5952" w14:textId="77777777" w:rsidR="005A201B" w:rsidRDefault="00DC7E68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in caso di ATS</w:t>
      </w:r>
      <w:r>
        <w:rPr>
          <w:rFonts w:eastAsia="Times New Roman" w:cs="Times New Roman"/>
          <w:color w:val="000000"/>
          <w:sz w:val="24"/>
          <w:szCs w:val="24"/>
        </w:rPr>
        <w:t>) che le Associazioni/soggetti privati con cui è stato stipulato un accordo di partenariato sono le/i seguenti:</w:t>
      </w:r>
    </w:p>
    <w:p w14:paraId="34E16EBD" w14:textId="77777777" w:rsidR="005A201B" w:rsidRDefault="00DC7E68">
      <w:pPr>
        <w:pStyle w:val="LO-normal"/>
        <w:widowControl w:val="0"/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47621B3B" w14:textId="77777777" w:rsidR="005A201B" w:rsidRDefault="005A201B">
      <w:pPr>
        <w:pStyle w:val="LO-normal"/>
        <w:widowControl w:val="0"/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9BB86B8" w14:textId="77777777" w:rsidR="005A201B" w:rsidRDefault="00DC7E68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che nei propri confronti e nei confronti di tutti i soggetti sopraindicati non ricorre alcuna delle cause di esclusione previste dagli articoli 94 e 95 del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D.Lgs.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36/2023; </w:t>
      </w:r>
    </w:p>
    <w:p w14:paraId="4A2C03FB" w14:textId="5C866ADF" w:rsidR="005A201B" w:rsidRDefault="00DC7E68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iscrizione</w:t>
      </w:r>
      <w:r w:rsidR="00BE769D">
        <w:rPr>
          <w:rFonts w:eastAsia="Times New Roman" w:cs="Times New Roman"/>
          <w:color w:val="000000"/>
          <w:sz w:val="24"/>
          <w:szCs w:val="24"/>
        </w:rPr>
        <w:t>, anche dei partner sopra indicati,</w:t>
      </w:r>
      <w:bookmarkStart w:id="0" w:name="_GoBack"/>
      <w:bookmarkEnd w:id="0"/>
      <w:r>
        <w:rPr>
          <w:rFonts w:eastAsia="Times New Roman" w:cs="Times New Roman"/>
          <w:color w:val="000000"/>
          <w:sz w:val="24"/>
          <w:szCs w:val="24"/>
        </w:rPr>
        <w:t xml:space="preserve"> nel Registro Unico Nazionale degli Enti del Terzo settore da almeno sei mesi, oppure, per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gli enti iscritti all’anagrafe delle onlus, aver inoltrato domanda di iscrizione al RUNTS in data ________________;</w:t>
      </w:r>
    </w:p>
    <w:p w14:paraId="15A1846F" w14:textId="77777777" w:rsidR="005A201B" w:rsidRDefault="00DC7E68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di </w:t>
      </w:r>
      <w:r>
        <w:rPr>
          <w:rFonts w:eastAsia="Times New Roman" w:cs="Times New Roman"/>
          <w:color w:val="000000"/>
          <w:sz w:val="24"/>
          <w:szCs w:val="24"/>
          <w:u w:val="single"/>
        </w:rPr>
        <w:t>possedere i requisiti speciali previsti all’art. 6 dell’Avviso pubblico</w:t>
      </w:r>
      <w:r>
        <w:rPr>
          <w:rFonts w:eastAsia="Times New Roman" w:cs="Times New Roman"/>
          <w:color w:val="000000"/>
          <w:sz w:val="24"/>
          <w:szCs w:val="24"/>
        </w:rPr>
        <w:t xml:space="preserve"> in oggetto, ovvero: </w:t>
      </w:r>
    </w:p>
    <w:p w14:paraId="70625E67" w14:textId="77777777" w:rsidR="005A201B" w:rsidRDefault="00DC7E68">
      <w:pPr>
        <w:pStyle w:val="LO-normal"/>
        <w:widowControl w:val="0"/>
        <w:numPr>
          <w:ilvl w:val="1"/>
          <w:numId w:val="2"/>
        </w:numPr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Aver realizzato, nel quinquennio anteriore alla data di pubblicazione dell’avviso, servizi relativi al settore di attività oggetto della co-progettazione, effettuati in ambito pubblico o privato, ossia progetti di promozione e sostegno delle famiglie, progetti educativi rivolti ai ragazzi e alle loro famiglie, progetti laboratoriali territoriali rivolti a minori e adolescenti, formazione e sostegno all’affido e adozione 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dettagliare i servizi, committenti, periodo e importi fatturati</w:t>
      </w:r>
      <w:r>
        <w:rPr>
          <w:rFonts w:eastAsia="Times New Roman" w:cs="Times New Roman"/>
          <w:color w:val="000000"/>
          <w:sz w:val="24"/>
          <w:szCs w:val="24"/>
        </w:rPr>
        <w:t>).</w:t>
      </w:r>
    </w:p>
    <w:p w14:paraId="08CC8B95" w14:textId="77777777" w:rsidR="005A201B" w:rsidRDefault="005A201B">
      <w:pPr>
        <w:pStyle w:val="LO-normal"/>
        <w:widowControl w:val="0"/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A1397D7" w14:textId="77777777" w:rsidR="005A201B" w:rsidRDefault="00DC7E68">
      <w:pPr>
        <w:pStyle w:val="LO-normal"/>
        <w:widowControl w:val="0"/>
        <w:numPr>
          <w:ilvl w:val="1"/>
          <w:numId w:val="2"/>
        </w:numPr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Possedere un radicamento nel territorio da almeno tre anni dimostrato sia dall’esperienza di collaborazioni con le reti locali, riguardanti progetti similari (es. collaborazioni/convenzioni con comuni, associazioni di volontariato e altri enti territoriali), nonché dalla presenza, o dall’impegno ad acquisirla prima dell’avvio del progetto, di almeno una sede operativa nel territorio provinciale.</w:t>
      </w:r>
    </w:p>
    <w:p w14:paraId="4CB4DC3C" w14:textId="77777777" w:rsidR="005A201B" w:rsidRDefault="00DC7E68">
      <w:pPr>
        <w:pStyle w:val="LO-normal"/>
        <w:widowControl w:val="0"/>
        <w:ind w:left="709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È necessario descrivere e dettagliare accuratamente i progetti e le reti locali coinvolte);</w:t>
      </w:r>
    </w:p>
    <w:p w14:paraId="5171CE6D" w14:textId="77777777" w:rsidR="005A201B" w:rsidRDefault="005A201B">
      <w:pPr>
        <w:pStyle w:val="LO-normal"/>
        <w:widowControl w:val="0"/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6090344" w14:textId="77777777" w:rsidR="005A201B" w:rsidRDefault="00DC7E68">
      <w:pPr>
        <w:pStyle w:val="LO-normal"/>
        <w:widowControl w:val="0"/>
        <w:numPr>
          <w:ilvl w:val="1"/>
          <w:numId w:val="2"/>
        </w:numPr>
        <w:ind w:left="709" w:hanging="28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garantire la compartecipazione al progetto con risorse proprie (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si richiede dichiarazione di impegno esplicitando quali risorse monetarie — proprie o autonomamente reperite — e non monetarie aggiuntive (beni strumentali, immobili, risorse umane, professionali, volontariato, attività e prestazioni, etc.) e verranno messe a disposizione gratuitamente dal soggetto partner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 w14:paraId="72CF0F1B" w14:textId="77777777" w:rsidR="005A201B" w:rsidRDefault="005A201B">
      <w:pPr>
        <w:pStyle w:val="LO-normal"/>
        <w:widowControl w:val="0"/>
        <w:ind w:left="720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C8382FC" w14:textId="77777777" w:rsidR="005A201B" w:rsidRDefault="00DC7E68">
      <w:pPr>
        <w:pStyle w:val="LO-normal"/>
        <w:widowControl w:val="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che i dati e le notizie della presente domanda ed i relativi allegati rispondono a verità ed alle intenzioni del richiedente in osservanza delle disposizioni previste;</w:t>
      </w:r>
    </w:p>
    <w:p w14:paraId="2C44C0E9" w14:textId="77777777" w:rsidR="005A201B" w:rsidRDefault="005A201B">
      <w:pPr>
        <w:pStyle w:val="LO-normal"/>
        <w:widowControl w:val="0"/>
        <w:tabs>
          <w:tab w:val="left" w:pos="284"/>
        </w:tabs>
        <w:spacing w:line="360" w:lineRule="auto"/>
        <w:ind w:left="284" w:hanging="284"/>
        <w:jc w:val="both"/>
        <w:rPr>
          <w:rFonts w:ascii="Arial" w:eastAsia="Arial" w:hAnsi="Arial"/>
          <w:color w:val="000000"/>
          <w:sz w:val="24"/>
          <w:szCs w:val="24"/>
        </w:rPr>
      </w:pPr>
    </w:p>
    <w:p w14:paraId="64A9696F" w14:textId="77777777" w:rsidR="005A201B" w:rsidRDefault="00DC7E68">
      <w:pPr>
        <w:pStyle w:val="LO-normal"/>
        <w:jc w:val="center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b/>
          <w:bCs/>
          <w:color w:val="000000"/>
          <w:sz w:val="24"/>
          <w:szCs w:val="24"/>
        </w:rPr>
        <w:t xml:space="preserve">Inoltre: </w:t>
      </w:r>
    </w:p>
    <w:p w14:paraId="523EA968" w14:textId="77777777" w:rsidR="005A201B" w:rsidRDefault="005A201B">
      <w:pPr>
        <w:pStyle w:val="LO-normal"/>
        <w:jc w:val="center"/>
        <w:rPr>
          <w:rFonts w:ascii="Arial" w:eastAsia="Arial" w:hAnsi="Arial"/>
          <w:color w:val="000000"/>
          <w:sz w:val="24"/>
          <w:szCs w:val="24"/>
        </w:rPr>
      </w:pPr>
    </w:p>
    <w:p w14:paraId="48F5CBB4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AI SENSI DELLA LEGGE 13 AGOSTO 2010, N. 136 SULL’OBBLIGO DI TRACCIABILITA’ DEI FLUSSI FINANZIARI</w:t>
      </w:r>
    </w:p>
    <w:p w14:paraId="189498D3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17B7A7BA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L’impresa, in caso di ammissione, dichiara di assumere gli obblighi di tracciabilità dei flussi finanziari di cui alla sopra citata Legge. A tal fine si impegna:</w:t>
      </w:r>
    </w:p>
    <w:p w14:paraId="7BAA5293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a. ad utilizzare uno o più conti correnti bancari o postali, accesi presso banche o presso la società Poste Italiane S.p.A., dedicati alle commesse pubbliche per i movimenti finanziari relativi alla gestione del presente appalto;</w:t>
      </w:r>
    </w:p>
    <w:p w14:paraId="502EC098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b. a comunicare all’ULSS 2 gli estremi identificativi dei conti correnti di cui al punto precedente, nonché le generalità e il codice fiscale delle persone delegate ad operare su di essi, entro sette giorni dalla loro accensione.</w:t>
      </w:r>
    </w:p>
    <w:p w14:paraId="2C9F7657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</w:rPr>
      </w:pPr>
    </w:p>
    <w:p w14:paraId="7C8BA964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lastRenderedPageBreak/>
        <w:t xml:space="preserve">Dichiara altresì di essere a conoscenza delle sanzioni penali previste dall’art.76 del D.P.R. 445/2000 in caso di dichiarazioni mendaci e di fornire liberatoria ai fini della pubblicità e trasparenza degli atti prevista dal </w:t>
      </w:r>
      <w:proofErr w:type="spellStart"/>
      <w:r>
        <w:rPr>
          <w:rFonts w:eastAsia="Times New Roman" w:cs="Times New Roman"/>
          <w:b/>
          <w:bCs/>
          <w:color w:val="000000"/>
          <w:sz w:val="22"/>
          <w:szCs w:val="22"/>
        </w:rPr>
        <w:t>D.lgs</w:t>
      </w:r>
      <w:proofErr w:type="spellEnd"/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 n.33/2013.</w:t>
      </w:r>
    </w:p>
    <w:p w14:paraId="14EE4D9A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</w:rPr>
      </w:pPr>
    </w:p>
    <w:p w14:paraId="1523D28E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</w:rPr>
      </w:pPr>
    </w:p>
    <w:p w14:paraId="1A51619D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  <w:u w:val="single"/>
        </w:rPr>
        <w:t>SI ALLEGA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:</w:t>
      </w:r>
    </w:p>
    <w:p w14:paraId="3F1A7736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fotocopia di DOCUMENTO DI RICONOSCIMENTO in corso di validità, e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tutta la 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DOCUMENTAZIONE A COMPROVA DEI REQUISITI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di cui all’art. </w:t>
      </w:r>
      <w:r w:rsidR="00D128C2"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6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 dell’Avviso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 xml:space="preserve">, 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>contrassegnata con le relative lettere dell’alfabeto, sottoscritti dal legale rappresentante dell’organismo proponente o da tutti gli organismi in caso di proposta congiunta in ATS, EVENTUALE ACCORDO DI PARTENARIATO.</w:t>
      </w:r>
    </w:p>
    <w:p w14:paraId="755C2EC7" w14:textId="77777777" w:rsidR="005A201B" w:rsidRDefault="005A201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6C7B722A" w14:textId="77777777" w:rsidR="005A201B" w:rsidRDefault="00DC7E68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Data </w:t>
      </w:r>
    </w:p>
    <w:p w14:paraId="56D7A86C" w14:textId="77777777" w:rsidR="005A201B" w:rsidRDefault="00DC7E68">
      <w:pPr>
        <w:pStyle w:val="LO-normal"/>
        <w:spacing w:line="276" w:lineRule="auto"/>
        <w:ind w:left="284"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                                                                Firma del legale rappresentante</w:t>
      </w:r>
    </w:p>
    <w:sectPr w:rsidR="005A201B">
      <w:headerReference w:type="default" r:id="rId8"/>
      <w:footerReference w:type="default" r:id="rId9"/>
      <w:headerReference w:type="first" r:id="rId10"/>
      <w:pgSz w:w="11906" w:h="16838"/>
      <w:pgMar w:top="1528" w:right="1416" w:bottom="851" w:left="1588" w:header="720" w:footer="717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F0335" w14:textId="77777777" w:rsidR="00DC7E68" w:rsidRDefault="00DC7E68">
      <w:r>
        <w:separator/>
      </w:r>
    </w:p>
  </w:endnote>
  <w:endnote w:type="continuationSeparator" w:id="0">
    <w:p w14:paraId="3CCD2824" w14:textId="77777777" w:rsidR="00DC7E68" w:rsidRDefault="00DC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1"/>
    <w:family w:val="swiss"/>
    <w:pitch w:val="default"/>
    <w:embedRegular r:id="rId1" w:fontKey="{1783236E-591E-4374-98AB-685113E44A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1649775-9B1B-44DA-A576-90EFE5A542D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D551238C-69F2-4A11-AAE5-F9E794A3261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FD5D944-1F11-47B9-A62F-9A5C65628C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799066D-CCEB-46E2-8518-13852C1347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4D81C" w14:textId="77777777" w:rsidR="005A201B" w:rsidRDefault="00DC7E68">
    <w:pPr>
      <w:pStyle w:val="LO-normal"/>
      <w:jc w:val="center"/>
      <w:rPr>
        <w:rFonts w:eastAsia="Times New Roman" w:cs="Times New Roman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rFonts w:eastAsia="Times New Roman" w:cs="Times New Roman"/>
        <w:color w:val="000000"/>
      </w:rPr>
      <w:t>/</w:t>
    </w:r>
    <w:r w:rsidR="00BE769D">
      <w:fldChar w:fldCharType="begin"/>
    </w:r>
    <w:r w:rsidR="00BE769D">
      <w:instrText xml:space="preserve"> NUMPAGES </w:instrText>
    </w:r>
    <w:r w:rsidR="00BE769D">
      <w:fldChar w:fldCharType="separate"/>
    </w:r>
    <w:r>
      <w:t>3</w:t>
    </w:r>
    <w:r w:rsidR="00BE769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EB19F" w14:textId="77777777" w:rsidR="00DC7E68" w:rsidRDefault="00DC7E68">
      <w:r>
        <w:separator/>
      </w:r>
    </w:p>
  </w:footnote>
  <w:footnote w:type="continuationSeparator" w:id="0">
    <w:p w14:paraId="0CB9EA5F" w14:textId="77777777" w:rsidR="00DC7E68" w:rsidRDefault="00DC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95031" w14:textId="77777777" w:rsidR="005A201B" w:rsidRDefault="005A201B">
    <w:pPr>
      <w:pStyle w:val="LO-normal"/>
      <w:tabs>
        <w:tab w:val="center" w:pos="4819"/>
        <w:tab w:val="right" w:pos="9638"/>
      </w:tabs>
      <w:rPr>
        <w:rFonts w:eastAsia="Times New Roman" w:cs="Times New Roman"/>
        <w:color w:val="000000"/>
      </w:rPr>
    </w:pPr>
  </w:p>
  <w:p w14:paraId="5BC62697" w14:textId="77777777" w:rsidR="005A201B" w:rsidRDefault="005A201B">
    <w:pPr>
      <w:pStyle w:val="LO-normal"/>
      <w:tabs>
        <w:tab w:val="center" w:pos="4819"/>
        <w:tab w:val="right" w:pos="9638"/>
      </w:tabs>
      <w:jc w:val="right"/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92D74" w14:textId="77777777" w:rsidR="005A201B" w:rsidRDefault="00DC7E68">
    <w:pPr>
      <w:pStyle w:val="LO-normal"/>
      <w:tabs>
        <w:tab w:val="center" w:pos="4819"/>
        <w:tab w:val="right" w:pos="9638"/>
      </w:tabs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b/>
        <w:bCs/>
        <w:color w:val="000000"/>
      </w:rPr>
      <w:t>ALL’AZIENDA ULSS 2 MARCA TREVIGIANA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31F52"/>
    <w:multiLevelType w:val="multilevel"/>
    <w:tmpl w:val="92DEFBE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position w:val="0"/>
        <w:sz w:val="20"/>
        <w:vertAlign w:val="baseline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 w15:restartNumberingAfterBreak="0">
    <w:nsid w:val="20BA34F9"/>
    <w:multiLevelType w:val="multilevel"/>
    <w:tmpl w:val="F2AC5CD8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position w:val="0"/>
        <w:sz w:val="20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position w:val="0"/>
        <w:sz w:val="20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>
        <w:position w:val="0"/>
        <w:sz w:val="20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>
        <w:position w:val="0"/>
        <w:sz w:val="20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>
        <w:position w:val="0"/>
        <w:sz w:val="20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>
        <w:position w:val="0"/>
        <w:sz w:val="20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>
        <w:position w:val="0"/>
        <w:sz w:val="20"/>
        <w:vertAlign w:val="baseline"/>
      </w:rPr>
    </w:lvl>
  </w:abstractNum>
  <w:abstractNum w:abstractNumId="2" w15:restartNumberingAfterBreak="0">
    <w:nsid w:val="73097983"/>
    <w:multiLevelType w:val="multilevel"/>
    <w:tmpl w:val="D5A24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1B"/>
    <w:rsid w:val="005A201B"/>
    <w:rsid w:val="005F6BF5"/>
    <w:rsid w:val="00747539"/>
    <w:rsid w:val="00B60062"/>
    <w:rsid w:val="00BE769D"/>
    <w:rsid w:val="00D128C2"/>
    <w:rsid w:val="00D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36EB"/>
  <w15:docId w15:val="{48FB76E9-1830-485E-928D-0442FA77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Arial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jc w:val="both"/>
      <w:outlineLvl w:val="0"/>
    </w:pPr>
    <w:rPr>
      <w:rFonts w:eastAsia="Times New Roman" w:cs="Times New Roman"/>
      <w:b/>
      <w:bCs/>
      <w:color w:val="000000"/>
      <w:sz w:val="24"/>
      <w:szCs w:val="24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jc w:val="both"/>
      <w:outlineLvl w:val="2"/>
    </w:pPr>
    <w:rPr>
      <w:rFonts w:eastAsia="Times New Roman" w:cs="Times New Roman"/>
      <w:b/>
      <w:bCs/>
      <w:color w:val="000000"/>
      <w:sz w:val="24"/>
      <w:szCs w:val="24"/>
      <w:u w:val="single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HTX/XbaRT0mMMWrFw2hg0YFLvNg==">CgMxLjA4AHIhMWVwMzFtMV9aaTlfeVVub2JiN1E3bjN6UVVrUU5Od3dS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AULSS2 Marca Trevigiana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Gallina</dc:creator>
  <dc:description/>
  <cp:lastModifiedBy>Mariapia Carnelos</cp:lastModifiedBy>
  <cp:revision>6</cp:revision>
  <cp:lastPrinted>2026-07-20T08:16:00Z</cp:lastPrinted>
  <dcterms:created xsi:type="dcterms:W3CDTF">2026-07-16T10:51:00Z</dcterms:created>
  <dcterms:modified xsi:type="dcterms:W3CDTF">2026-07-24T07:21:00Z</dcterms:modified>
  <dc:language>it-IT</dc:language>
</cp:coreProperties>
</file>